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9A" w:rsidRDefault="00D65F9A" w:rsidP="00D65F9A">
      <w:pPr>
        <w:jc w:val="center"/>
        <w:rPr>
          <w:rFonts w:ascii="Courier New" w:hAnsi="Courier New" w:cs="Courier New"/>
          <w:b/>
        </w:rPr>
      </w:pPr>
      <w:r w:rsidRPr="002A1F30">
        <w:rPr>
          <w:rFonts w:ascii="Courier New" w:hAnsi="Courier New" w:cs="Courier New"/>
          <w:b/>
        </w:rPr>
        <w:t xml:space="preserve">EXMO. </w:t>
      </w:r>
      <w:proofErr w:type="gramStart"/>
      <w:r w:rsidRPr="002A1F30">
        <w:rPr>
          <w:rFonts w:ascii="Courier New" w:hAnsi="Courier New" w:cs="Courier New"/>
          <w:b/>
        </w:rPr>
        <w:t>SENHOR PRESIDENTE</w:t>
      </w:r>
      <w:proofErr w:type="gramEnd"/>
      <w:r w:rsidRPr="002A1F30">
        <w:rPr>
          <w:rFonts w:ascii="Courier New" w:hAnsi="Courier New" w:cs="Courier New"/>
          <w:b/>
        </w:rPr>
        <w:t xml:space="preserve"> DA CÂMARA MUNICIPAL DE FRANCA/SP.</w:t>
      </w:r>
    </w:p>
    <w:p w:rsidR="00D65F9A" w:rsidRDefault="00D65F9A" w:rsidP="00D65F9A">
      <w:pPr>
        <w:spacing w:line="240" w:lineRule="atLeast"/>
        <w:jc w:val="center"/>
        <w:rPr>
          <w:rFonts w:ascii="Courier New" w:hAnsi="Courier New" w:cs="Courier New"/>
          <w:b/>
        </w:rPr>
      </w:pPr>
    </w:p>
    <w:p w:rsidR="00D65F9A" w:rsidRPr="002A1F30" w:rsidRDefault="00D65F9A" w:rsidP="00D65F9A">
      <w:pPr>
        <w:spacing w:line="380" w:lineRule="atLeast"/>
        <w:jc w:val="center"/>
        <w:rPr>
          <w:rFonts w:ascii="Courier New" w:hAnsi="Courier New" w:cs="Courier New"/>
        </w:rPr>
      </w:pPr>
      <w:r w:rsidRPr="002A1F30">
        <w:rPr>
          <w:rFonts w:ascii="Courier New" w:hAnsi="Courier New" w:cs="Courier New"/>
        </w:rPr>
        <w:t>DESPACHO</w:t>
      </w:r>
    </w:p>
    <w:p w:rsidR="00D65F9A" w:rsidRPr="002A1F30" w:rsidRDefault="00D65F9A" w:rsidP="00D65F9A">
      <w:pPr>
        <w:spacing w:line="380" w:lineRule="atLeast"/>
        <w:jc w:val="center"/>
        <w:rPr>
          <w:rFonts w:ascii="Courier New" w:hAnsi="Courier New" w:cs="Courier New"/>
        </w:rPr>
      </w:pPr>
      <w:r w:rsidRPr="002A1F30">
        <w:rPr>
          <w:rFonts w:ascii="Courier New" w:hAnsi="Courier New" w:cs="Courier New"/>
        </w:rPr>
        <w:t>___________________</w:t>
      </w:r>
    </w:p>
    <w:p w:rsidR="00D65F9A" w:rsidRPr="002A1F30" w:rsidRDefault="00D65F9A" w:rsidP="00D65F9A">
      <w:pPr>
        <w:spacing w:line="380" w:lineRule="atLeast"/>
        <w:jc w:val="center"/>
        <w:rPr>
          <w:rFonts w:ascii="Courier New" w:hAnsi="Courier New" w:cs="Courier New"/>
        </w:rPr>
      </w:pPr>
      <w:r w:rsidRPr="002A1F30">
        <w:rPr>
          <w:rFonts w:ascii="Courier New" w:hAnsi="Courier New" w:cs="Courier New"/>
        </w:rPr>
        <w:t>Sala Das Sessões</w:t>
      </w:r>
    </w:p>
    <w:p w:rsidR="00D65F9A" w:rsidRPr="002A1F30" w:rsidRDefault="00D65F9A" w:rsidP="00D65F9A">
      <w:pPr>
        <w:spacing w:line="380" w:lineRule="atLeast"/>
        <w:jc w:val="center"/>
        <w:rPr>
          <w:rFonts w:ascii="Courier New" w:hAnsi="Courier New" w:cs="Courier New"/>
        </w:rPr>
      </w:pPr>
      <w:r w:rsidRPr="002A1F30">
        <w:rPr>
          <w:rFonts w:ascii="Courier New" w:hAnsi="Courier New" w:cs="Courier New"/>
        </w:rPr>
        <w:t>Em _____/_____/______</w:t>
      </w:r>
    </w:p>
    <w:p w:rsidR="00D65F9A" w:rsidRPr="002A1F30" w:rsidRDefault="00D65F9A" w:rsidP="00D65F9A">
      <w:pPr>
        <w:spacing w:line="380" w:lineRule="atLeast"/>
        <w:jc w:val="center"/>
        <w:rPr>
          <w:rFonts w:ascii="Courier New" w:hAnsi="Courier New" w:cs="Courier New"/>
        </w:rPr>
      </w:pPr>
      <w:r w:rsidRPr="002A1F30">
        <w:rPr>
          <w:rFonts w:ascii="Courier New" w:hAnsi="Courier New" w:cs="Courier New"/>
        </w:rPr>
        <w:t>__________________</w:t>
      </w:r>
    </w:p>
    <w:p w:rsidR="00D65F9A" w:rsidRDefault="00D65F9A" w:rsidP="00D65F9A">
      <w:pPr>
        <w:spacing w:line="380" w:lineRule="atLeast"/>
        <w:jc w:val="center"/>
        <w:rPr>
          <w:rFonts w:ascii="Courier New" w:hAnsi="Courier New" w:cs="Courier New"/>
        </w:rPr>
      </w:pPr>
      <w:r w:rsidRPr="002A1F30">
        <w:rPr>
          <w:rFonts w:ascii="Courier New" w:hAnsi="Courier New" w:cs="Courier New"/>
        </w:rPr>
        <w:t>Presidente</w:t>
      </w:r>
    </w:p>
    <w:p w:rsidR="00D65F9A" w:rsidRDefault="00D65F9A" w:rsidP="00D65F9A">
      <w:pPr>
        <w:spacing w:line="380" w:lineRule="atLeast"/>
        <w:jc w:val="center"/>
        <w:rPr>
          <w:rFonts w:ascii="Courier New" w:hAnsi="Courier New" w:cs="Courier New"/>
        </w:rPr>
      </w:pPr>
    </w:p>
    <w:p w:rsidR="00D65F9A" w:rsidRDefault="00D65F9A" w:rsidP="00D65F9A">
      <w:pPr>
        <w:spacing w:line="380" w:lineRule="atLeast"/>
        <w:jc w:val="center"/>
        <w:rPr>
          <w:rFonts w:ascii="Courier New" w:hAnsi="Courier New" w:cs="Courier New"/>
        </w:rPr>
      </w:pPr>
    </w:p>
    <w:p w:rsidR="00D65F9A" w:rsidRPr="00AC6960" w:rsidRDefault="00D65F9A" w:rsidP="00D65F9A">
      <w:pPr>
        <w:jc w:val="center"/>
        <w:rPr>
          <w:rFonts w:ascii="Courier New" w:hAnsi="Courier New" w:cs="Courier New"/>
          <w:b/>
        </w:rPr>
      </w:pPr>
      <w:r w:rsidRPr="00AC6960">
        <w:rPr>
          <w:rFonts w:ascii="Courier New" w:hAnsi="Courier New" w:cs="Courier New"/>
          <w:b/>
        </w:rPr>
        <w:t>REQUERIMENTO DE URGÊNCIA nº</w:t>
      </w:r>
      <w:r>
        <w:rPr>
          <w:rFonts w:ascii="Courier New" w:hAnsi="Courier New" w:cs="Courier New"/>
          <w:b/>
        </w:rPr>
        <w:t xml:space="preserve"> </w:t>
      </w:r>
      <w:r w:rsidR="00893CF3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>/2021</w:t>
      </w:r>
    </w:p>
    <w:p w:rsidR="00031AB1" w:rsidRDefault="00D65F9A" w:rsidP="00D65F9A">
      <w:pPr>
        <w:spacing w:line="380" w:lineRule="atLeast"/>
        <w:ind w:firstLine="1701"/>
        <w:jc w:val="both"/>
        <w:rPr>
          <w:rFonts w:ascii="Courier New" w:hAnsi="Courier New" w:cs="Courier New"/>
        </w:rPr>
      </w:pPr>
      <w:r w:rsidRPr="006B43F5">
        <w:rPr>
          <w:rFonts w:ascii="Courier New" w:hAnsi="Courier New" w:cs="Courier New"/>
        </w:rPr>
        <w:tab/>
      </w:r>
      <w:r w:rsidRPr="006B43F5">
        <w:rPr>
          <w:rFonts w:ascii="Courier New" w:hAnsi="Courier New" w:cs="Courier New"/>
        </w:rPr>
        <w:tab/>
        <w:t>Os vereadores que a estes subscrevem</w:t>
      </w:r>
      <w:r>
        <w:rPr>
          <w:rFonts w:ascii="Courier New" w:hAnsi="Courier New" w:cs="Courier New"/>
        </w:rPr>
        <w:t>, nos termos do artigo 15</w:t>
      </w:r>
      <w:r w:rsidRPr="006B43F5">
        <w:rPr>
          <w:rFonts w:ascii="Courier New" w:hAnsi="Courier New" w:cs="Courier New"/>
        </w:rPr>
        <w:t xml:space="preserve">0, parágrafo 5º, inciso </w:t>
      </w:r>
      <w:r>
        <w:rPr>
          <w:rFonts w:ascii="Courier New" w:hAnsi="Courier New" w:cs="Courier New"/>
        </w:rPr>
        <w:t>I</w:t>
      </w:r>
      <w:r w:rsidRPr="006B43F5">
        <w:rPr>
          <w:rFonts w:ascii="Courier New" w:hAnsi="Courier New" w:cs="Courier New"/>
        </w:rPr>
        <w:t xml:space="preserve">V, do Regimento Interno, vêm, muito respeitosamente, requerer a tramitação em </w:t>
      </w:r>
      <w:r w:rsidRPr="006B43F5">
        <w:rPr>
          <w:rFonts w:ascii="Courier New" w:hAnsi="Courier New" w:cs="Courier New"/>
          <w:b/>
        </w:rPr>
        <w:t>REGIME DE URGÊNCIA</w:t>
      </w:r>
      <w:r w:rsidRPr="006B43F5">
        <w:rPr>
          <w:rFonts w:ascii="Courier New" w:hAnsi="Courier New" w:cs="Courier New"/>
        </w:rPr>
        <w:t xml:space="preserve">, para </w:t>
      </w:r>
      <w:r>
        <w:rPr>
          <w:rFonts w:ascii="Courier New" w:hAnsi="Courier New" w:cs="Courier New"/>
        </w:rPr>
        <w:t xml:space="preserve">a Projeto de Lei </w:t>
      </w:r>
      <w:r w:rsidR="00031AB1">
        <w:rPr>
          <w:rFonts w:ascii="Courier New" w:hAnsi="Courier New" w:cs="Courier New"/>
        </w:rPr>
        <w:t xml:space="preserve">nº </w:t>
      </w:r>
      <w:r w:rsidR="008E3C86">
        <w:rPr>
          <w:rFonts w:ascii="Courier New" w:hAnsi="Courier New" w:cs="Courier New"/>
        </w:rPr>
        <w:t xml:space="preserve">119/2021 que </w:t>
      </w:r>
      <w:r w:rsidR="008E3C86" w:rsidRPr="008E3C86">
        <w:rPr>
          <w:rFonts w:ascii="Courier New" w:hAnsi="Courier New" w:cs="Courier New"/>
        </w:rPr>
        <w:t>autoriza a abertura de créditos adicionais no Orçamento Fiscal, no valor total de até R$ 11.024.094,62, altera o Plano Plurianual e a Lei de Diretrizes Orçamentárias, e dá outras disposições.</w:t>
      </w:r>
    </w:p>
    <w:p w:rsidR="00F4711B" w:rsidRDefault="00F4711B" w:rsidP="00D65F9A">
      <w:pPr>
        <w:spacing w:line="380" w:lineRule="atLeast"/>
        <w:ind w:firstLine="1701"/>
        <w:jc w:val="both"/>
        <w:rPr>
          <w:rFonts w:ascii="Courier New" w:hAnsi="Courier New" w:cs="Courier New"/>
        </w:rPr>
      </w:pPr>
    </w:p>
    <w:p w:rsidR="00F4711B" w:rsidRDefault="00F4711B" w:rsidP="00D65F9A">
      <w:pPr>
        <w:spacing w:line="380" w:lineRule="atLeast"/>
        <w:ind w:firstLine="1701"/>
        <w:jc w:val="both"/>
        <w:rPr>
          <w:rFonts w:ascii="Courier New" w:hAnsi="Courier New" w:cs="Courier New"/>
        </w:rPr>
      </w:pPr>
      <w:r w:rsidRPr="00F4711B">
        <w:rPr>
          <w:rFonts w:ascii="Courier New" w:hAnsi="Courier New" w:cs="Courier New"/>
        </w:rPr>
        <w:t xml:space="preserve">Trata-se de alterações no Orçamento que permitirão à Prefeitura realizar as seguintes despesas, em conformidade com os artigos do anexo projeto de lei: </w:t>
      </w:r>
    </w:p>
    <w:p w:rsidR="00F4711B" w:rsidRDefault="00F4711B" w:rsidP="00D65F9A">
      <w:pPr>
        <w:spacing w:line="380" w:lineRule="atLeast"/>
        <w:ind w:firstLine="1701"/>
        <w:jc w:val="both"/>
        <w:rPr>
          <w:rFonts w:ascii="Courier New" w:hAnsi="Courier New" w:cs="Courier New"/>
        </w:rPr>
      </w:pPr>
      <w:r w:rsidRPr="00F4711B">
        <w:rPr>
          <w:rFonts w:ascii="Courier New" w:hAnsi="Courier New" w:cs="Courier New"/>
        </w:rPr>
        <w:t xml:space="preserve">Art. 1º - Secretaria de Infraestrutura - recursos no valor total de R$ 7.569.094,62 destinados à realização das seguintes obras: </w:t>
      </w:r>
    </w:p>
    <w:p w:rsidR="00F4711B" w:rsidRDefault="00F4711B" w:rsidP="00D65F9A">
      <w:pPr>
        <w:spacing w:line="380" w:lineRule="atLeast"/>
        <w:ind w:firstLine="1701"/>
        <w:jc w:val="both"/>
        <w:rPr>
          <w:rFonts w:ascii="Courier New" w:hAnsi="Courier New" w:cs="Courier New"/>
        </w:rPr>
      </w:pPr>
      <w:r w:rsidRPr="00F4711B">
        <w:rPr>
          <w:rFonts w:ascii="Courier New" w:hAnsi="Courier New" w:cs="Courier New"/>
        </w:rPr>
        <w:t xml:space="preserve">a) Reforma e revitalização das praças Sabino Loureiro (Processo Administrativo nº 2019031595), Dom Pedro II (Processo Administrativo nº 2019064369) e Nove de Julho (Processo Administrativo nº 2019064383), no valor total de R$ 876.000,00. </w:t>
      </w:r>
    </w:p>
    <w:p w:rsidR="00F4711B" w:rsidRDefault="00F4711B" w:rsidP="00D65F9A">
      <w:pPr>
        <w:spacing w:line="380" w:lineRule="atLeast"/>
        <w:ind w:firstLine="1701"/>
        <w:jc w:val="both"/>
        <w:rPr>
          <w:rFonts w:ascii="Courier New" w:hAnsi="Courier New" w:cs="Courier New"/>
        </w:rPr>
      </w:pPr>
      <w:r w:rsidRPr="00F4711B">
        <w:rPr>
          <w:rFonts w:ascii="Courier New" w:hAnsi="Courier New" w:cs="Courier New"/>
        </w:rPr>
        <w:t xml:space="preserve">b) Revitalização do Córrego do Engenho Queimado Fonte, através de recursos do convênio com a União (R$ 6.115.344,62) e contrapartida (R$ 577.750,00). </w:t>
      </w:r>
    </w:p>
    <w:p w:rsidR="00F4711B" w:rsidRDefault="00F4711B" w:rsidP="00D65F9A">
      <w:pPr>
        <w:spacing w:line="380" w:lineRule="atLeast"/>
        <w:ind w:firstLine="1701"/>
        <w:jc w:val="both"/>
        <w:rPr>
          <w:rFonts w:ascii="Courier New" w:hAnsi="Courier New" w:cs="Courier New"/>
        </w:rPr>
      </w:pPr>
      <w:r w:rsidRPr="00F4711B">
        <w:rPr>
          <w:rFonts w:ascii="Courier New" w:hAnsi="Courier New" w:cs="Courier New"/>
        </w:rPr>
        <w:lastRenderedPageBreak/>
        <w:t xml:space="preserve">Art. 2º - Recursos destinados ao: </w:t>
      </w:r>
    </w:p>
    <w:p w:rsidR="00F4711B" w:rsidRDefault="00F4711B" w:rsidP="00D65F9A">
      <w:pPr>
        <w:spacing w:line="380" w:lineRule="atLeast"/>
        <w:ind w:firstLine="1701"/>
        <w:jc w:val="both"/>
        <w:rPr>
          <w:rFonts w:ascii="Courier New" w:hAnsi="Courier New" w:cs="Courier New"/>
        </w:rPr>
      </w:pPr>
      <w:r w:rsidRPr="00F4711B">
        <w:rPr>
          <w:rFonts w:ascii="Courier New" w:hAnsi="Courier New" w:cs="Courier New"/>
        </w:rPr>
        <w:t xml:space="preserve">a) Gabinete do Prefeito - recursos complementares, destinados às despesas de custeio (material de consumo e serviços de terceiros), estimados, para até dezembro, em R$ 35.000,00; </w:t>
      </w:r>
    </w:p>
    <w:p w:rsidR="00F4711B" w:rsidRDefault="00F4711B" w:rsidP="00D65F9A">
      <w:pPr>
        <w:spacing w:line="380" w:lineRule="atLeast"/>
        <w:ind w:firstLine="1701"/>
        <w:jc w:val="both"/>
        <w:rPr>
          <w:rFonts w:ascii="Courier New" w:hAnsi="Courier New" w:cs="Courier New"/>
        </w:rPr>
      </w:pPr>
      <w:r w:rsidRPr="00F4711B">
        <w:rPr>
          <w:rFonts w:ascii="Courier New" w:hAnsi="Courier New" w:cs="Courier New"/>
        </w:rPr>
        <w:t xml:space="preserve">b) Desporto Comunitário - Construção de Praça de Esportes na Vila </w:t>
      </w:r>
      <w:proofErr w:type="spellStart"/>
      <w:r w:rsidRPr="00F4711B">
        <w:rPr>
          <w:rFonts w:ascii="Courier New" w:hAnsi="Courier New" w:cs="Courier New"/>
        </w:rPr>
        <w:t>Gosuen</w:t>
      </w:r>
      <w:proofErr w:type="spellEnd"/>
      <w:r w:rsidRPr="00F4711B">
        <w:rPr>
          <w:rFonts w:ascii="Courier New" w:hAnsi="Courier New" w:cs="Courier New"/>
        </w:rPr>
        <w:t xml:space="preserve">. A obra está estimada em R$ 640.000,00, conforme Processo Administrativo nº 2021030011. </w:t>
      </w:r>
    </w:p>
    <w:p w:rsidR="00F4711B" w:rsidRDefault="00F4711B" w:rsidP="00D65F9A">
      <w:pPr>
        <w:spacing w:line="380" w:lineRule="atLeast"/>
        <w:ind w:firstLine="1701"/>
        <w:jc w:val="both"/>
        <w:rPr>
          <w:rFonts w:ascii="Courier New" w:hAnsi="Courier New" w:cs="Courier New"/>
        </w:rPr>
      </w:pPr>
      <w:r w:rsidRPr="00F4711B">
        <w:rPr>
          <w:rFonts w:ascii="Courier New" w:hAnsi="Courier New" w:cs="Courier New"/>
        </w:rPr>
        <w:t>Art. 3º - Secretaria de Saúde - recursos no valor total de até R$ 2.780.000,00. São recursos destinados às despesas com o SASSOM (folha de pagamento), no valor de R$ 130.000,00, serviços em geral (R$ 200.000,00), e cumprimento de sentenças/decisões judiciais (R$ 2.450.000,00). A abertura dos créditos será limitada à sobra estimada de recursos do contrato de coleta de lixo e possível redução no valor médio reservado para a nova licitação.</w:t>
      </w:r>
    </w:p>
    <w:p w:rsidR="00D65F9A" w:rsidRDefault="00D65F9A" w:rsidP="00D65F9A">
      <w:pPr>
        <w:spacing w:line="380" w:lineRule="atLeast"/>
        <w:ind w:firstLine="1701"/>
        <w:jc w:val="both"/>
        <w:rPr>
          <w:rFonts w:ascii="Courier New" w:hAnsi="Courier New" w:cs="Courier New"/>
        </w:rPr>
      </w:pPr>
      <w:r w:rsidRPr="00115FAD">
        <w:rPr>
          <w:rFonts w:ascii="Courier New" w:hAnsi="Courier New" w:cs="Courier New"/>
        </w:rPr>
        <w:t>Considerando as razões acima elencadas, pedimos URGÊNCIA na tramitação do presente projeto.</w:t>
      </w:r>
      <w:r>
        <w:rPr>
          <w:rFonts w:ascii="Courier New" w:hAnsi="Courier New" w:cs="Courier New"/>
        </w:rPr>
        <w:t xml:space="preserve"> Sendo a matéria de grande </w:t>
      </w:r>
      <w:r w:rsidRPr="00115FAD">
        <w:rPr>
          <w:rFonts w:ascii="Courier New" w:hAnsi="Courier New" w:cs="Courier New"/>
        </w:rPr>
        <w:t>interesse público</w:t>
      </w:r>
      <w:r>
        <w:rPr>
          <w:rFonts w:ascii="Courier New" w:hAnsi="Courier New" w:cs="Courier New"/>
        </w:rPr>
        <w:t>.</w:t>
      </w:r>
      <w:r w:rsidRPr="00115FAD">
        <w:rPr>
          <w:rFonts w:ascii="Courier New" w:hAnsi="Courier New" w:cs="Courier New"/>
        </w:rPr>
        <w:t xml:space="preserve"> </w:t>
      </w:r>
    </w:p>
    <w:p w:rsidR="00D65F9A" w:rsidRPr="00115FAD" w:rsidRDefault="00D65F9A" w:rsidP="00D65F9A">
      <w:pPr>
        <w:spacing w:line="380" w:lineRule="atLeast"/>
        <w:ind w:firstLine="1701"/>
        <w:jc w:val="both"/>
        <w:rPr>
          <w:rFonts w:ascii="Courier New" w:hAnsi="Courier New" w:cs="Courier New"/>
        </w:rPr>
      </w:pPr>
    </w:p>
    <w:p w:rsidR="00D65F9A" w:rsidRPr="00115FAD" w:rsidRDefault="00D65F9A" w:rsidP="00D65F9A">
      <w:pPr>
        <w:spacing w:line="380" w:lineRule="atLeast"/>
        <w:ind w:left="426" w:right="283"/>
        <w:jc w:val="both"/>
        <w:rPr>
          <w:rFonts w:ascii="Courier New" w:hAnsi="Courier New" w:cs="Courier New"/>
        </w:rPr>
      </w:pPr>
    </w:p>
    <w:p w:rsidR="00D65F9A" w:rsidRDefault="00D65F9A" w:rsidP="00D65F9A">
      <w:pPr>
        <w:ind w:left="426" w:right="28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1000B1">
        <w:rPr>
          <w:rFonts w:ascii="Courier New" w:hAnsi="Courier New" w:cs="Courier New"/>
        </w:rPr>
        <w:t xml:space="preserve">Câmara Municipal de Franca-SP, </w:t>
      </w:r>
      <w:r w:rsidR="008E3C86">
        <w:rPr>
          <w:rFonts w:ascii="Courier New" w:hAnsi="Courier New" w:cs="Courier New"/>
        </w:rPr>
        <w:t>31</w:t>
      </w:r>
      <w:r w:rsidRPr="001000B1">
        <w:rPr>
          <w:rFonts w:ascii="Courier New" w:hAnsi="Courier New" w:cs="Courier New"/>
        </w:rPr>
        <w:t xml:space="preserve"> de </w:t>
      </w:r>
      <w:r w:rsidR="008E3C86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2021</w:t>
      </w:r>
      <w:r w:rsidRPr="001000B1">
        <w:rPr>
          <w:rFonts w:ascii="Courier New" w:hAnsi="Courier New" w:cs="Courier New"/>
        </w:rPr>
        <w:t>.</w:t>
      </w:r>
    </w:p>
    <w:p w:rsidR="00D65F9A" w:rsidRDefault="00D65F9A" w:rsidP="00D65F9A">
      <w:pPr>
        <w:ind w:left="426" w:right="283"/>
        <w:jc w:val="both"/>
        <w:rPr>
          <w:rFonts w:ascii="Courier New" w:hAnsi="Courier New" w:cs="Courier New"/>
        </w:rPr>
      </w:pPr>
    </w:p>
    <w:p w:rsidR="00D65F9A" w:rsidRDefault="00D65F9A" w:rsidP="00D65F9A">
      <w:pPr>
        <w:ind w:left="426" w:right="283"/>
        <w:jc w:val="both"/>
        <w:rPr>
          <w:rFonts w:ascii="Courier New" w:hAnsi="Courier New" w:cs="Courier New"/>
        </w:rPr>
      </w:pPr>
    </w:p>
    <w:p w:rsidR="00405E32" w:rsidRDefault="00405E32" w:rsidP="00D65F9A">
      <w:pPr>
        <w:ind w:left="426" w:right="283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D65F9A" w:rsidRDefault="00D65F9A" w:rsidP="00D65F9A">
      <w:pPr>
        <w:jc w:val="center"/>
        <w:rPr>
          <w:rFonts w:ascii="Courier New" w:hAnsi="Courier New" w:cs="Courier New"/>
          <w:b/>
        </w:rPr>
        <w:sectPr w:rsidR="00D65F9A" w:rsidSect="006669CE">
          <w:headerReference w:type="default" r:id="rId8"/>
          <w:footerReference w:type="default" r:id="rId9"/>
          <w:pgSz w:w="11906" w:h="16838" w:code="9"/>
          <w:pgMar w:top="1418" w:right="851" w:bottom="1418" w:left="1985" w:header="567" w:footer="284" w:gutter="0"/>
          <w:cols w:space="708"/>
          <w:docGrid w:linePitch="360"/>
        </w:sectPr>
      </w:pPr>
    </w:p>
    <w:p w:rsidR="00D65F9A" w:rsidRPr="00820792" w:rsidRDefault="00D65F9A" w:rsidP="00D65F9A">
      <w:pPr>
        <w:jc w:val="center"/>
        <w:rPr>
          <w:rFonts w:ascii="Courier New" w:hAnsi="Courier New" w:cs="Courier New"/>
          <w:b/>
        </w:rPr>
      </w:pPr>
      <w:r w:rsidRPr="00820792">
        <w:rPr>
          <w:rFonts w:ascii="Courier New" w:hAnsi="Courier New" w:cs="Courier New"/>
          <w:b/>
        </w:rPr>
        <w:t>Ilton Ferreira</w:t>
      </w:r>
    </w:p>
    <w:p w:rsidR="00D65F9A" w:rsidRPr="00820792" w:rsidRDefault="00D65F9A" w:rsidP="00D65F9A">
      <w:pPr>
        <w:jc w:val="center"/>
        <w:rPr>
          <w:rFonts w:ascii="Courier New" w:hAnsi="Courier New" w:cs="Courier New"/>
          <w:b/>
        </w:rPr>
      </w:pPr>
      <w:r w:rsidRPr="00820792">
        <w:rPr>
          <w:rFonts w:ascii="Courier New" w:hAnsi="Courier New" w:cs="Courier New"/>
          <w:b/>
        </w:rPr>
        <w:t>Vereador</w:t>
      </w:r>
    </w:p>
    <w:p w:rsidR="00D65F9A" w:rsidRDefault="00D65F9A" w:rsidP="00D65F9A">
      <w:pPr>
        <w:jc w:val="center"/>
        <w:rPr>
          <w:rFonts w:ascii="Courier New" w:eastAsia="Calibri" w:hAnsi="Courier New" w:cs="Courier New"/>
          <w:b/>
          <w:bCs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6CD28CD" wp14:editId="67A33E20">
            <wp:extent cx="266700" cy="355781"/>
            <wp:effectExtent l="0" t="0" r="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05" cy="37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05" w:rsidRDefault="00583E05" w:rsidP="00D65F9A">
      <w:pPr>
        <w:jc w:val="center"/>
        <w:rPr>
          <w:rFonts w:ascii="Courier New" w:eastAsia="Calibri" w:hAnsi="Courier New" w:cs="Courier New"/>
          <w:b/>
          <w:bCs/>
        </w:rPr>
      </w:pPr>
    </w:p>
    <w:p w:rsidR="00D65F9A" w:rsidRDefault="00D65F9A" w:rsidP="00D65F9A">
      <w:pPr>
        <w:ind w:left="426" w:right="283"/>
        <w:jc w:val="center"/>
        <w:rPr>
          <w:rFonts w:ascii="Courier New" w:hAnsi="Courier New" w:cs="Courier New"/>
        </w:rPr>
      </w:pPr>
    </w:p>
    <w:p w:rsidR="00D65F9A" w:rsidRPr="001000B1" w:rsidRDefault="00D65F9A" w:rsidP="00D65F9A">
      <w:pPr>
        <w:ind w:left="426" w:right="283"/>
        <w:jc w:val="center"/>
        <w:rPr>
          <w:rFonts w:ascii="Courier New" w:hAnsi="Courier New" w:cs="Courier New"/>
        </w:rPr>
      </w:pPr>
    </w:p>
    <w:p w:rsidR="00551D66" w:rsidRDefault="00D65F9A" w:rsidP="00551D6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noProof/>
          <w:sz w:val="28"/>
          <w:szCs w:val="28"/>
        </w:rPr>
        <w:drawing>
          <wp:inline distT="0" distB="0" distL="0" distR="0" wp14:anchorId="50983F86" wp14:editId="7BC9DA82">
            <wp:extent cx="904875" cy="50343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24" cy="53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E05" w:rsidRDefault="00583E05" w:rsidP="00551D6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583E05" w:rsidRDefault="00583E05" w:rsidP="00551D6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405E32" w:rsidRDefault="00405E32" w:rsidP="00D65F9A">
      <w:pPr>
        <w:jc w:val="center"/>
        <w:rPr>
          <w:rFonts w:ascii="Andalus" w:hAnsi="Andalus" w:cs="Andalus"/>
        </w:rPr>
      </w:pPr>
    </w:p>
    <w:p w:rsidR="00D65F9A" w:rsidRPr="00370E71" w:rsidRDefault="00D65F9A" w:rsidP="00D65F9A">
      <w:pPr>
        <w:jc w:val="center"/>
        <w:rPr>
          <w:rFonts w:ascii="Andalus" w:hAnsi="Andalus" w:cs="Andalus"/>
        </w:rPr>
      </w:pPr>
      <w:r w:rsidRPr="00370E71">
        <w:rPr>
          <w:rFonts w:ascii="Andalus" w:hAnsi="Andalus" w:cs="Andalus"/>
        </w:rPr>
        <w:t xml:space="preserve">Vereadora Lurdinha </w:t>
      </w:r>
      <w:proofErr w:type="spellStart"/>
      <w:r w:rsidRPr="00370E71">
        <w:rPr>
          <w:rFonts w:ascii="Andalus" w:hAnsi="Andalus" w:cs="Andalus"/>
        </w:rPr>
        <w:t>Granzotte</w:t>
      </w:r>
      <w:proofErr w:type="spellEnd"/>
    </w:p>
    <w:p w:rsidR="00D65F9A" w:rsidRDefault="00D65F9A" w:rsidP="00D65F9A">
      <w:pPr>
        <w:jc w:val="center"/>
        <w:rPr>
          <w:rFonts w:ascii="Andalus" w:hAnsi="Andalus" w:cs="Andalus"/>
          <w:b/>
        </w:rPr>
      </w:pPr>
      <w:r>
        <w:rPr>
          <w:rFonts w:ascii="Andalus" w:hAnsi="Andalus" w:cs="Andalus"/>
          <w:b/>
          <w:noProof/>
        </w:rPr>
        <w:drawing>
          <wp:inline distT="0" distB="0" distL="0" distR="0" wp14:anchorId="2560BAF0" wp14:editId="0AF042D0">
            <wp:extent cx="495300" cy="282340"/>
            <wp:effectExtent l="0" t="0" r="0" b="381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09" cy="30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05" w:rsidRDefault="00583E05" w:rsidP="00D65F9A">
      <w:pPr>
        <w:jc w:val="center"/>
        <w:rPr>
          <w:rFonts w:ascii="Andalus" w:hAnsi="Andalus" w:cs="Andalus"/>
          <w:b/>
        </w:rPr>
      </w:pPr>
    </w:p>
    <w:p w:rsidR="00D65F9A" w:rsidRDefault="00D65F9A" w:rsidP="00D65F9A">
      <w:pPr>
        <w:jc w:val="center"/>
        <w:rPr>
          <w:rFonts w:ascii="Andalus" w:hAnsi="Andalus" w:cs="Andalus"/>
          <w:b/>
        </w:rPr>
      </w:pPr>
    </w:p>
    <w:p w:rsidR="00583E05" w:rsidRDefault="00583E05" w:rsidP="00D65F9A">
      <w:pPr>
        <w:jc w:val="center"/>
        <w:rPr>
          <w:rFonts w:ascii="Andalus" w:hAnsi="Andalus" w:cs="Andalus"/>
          <w:b/>
        </w:rPr>
      </w:pPr>
    </w:p>
    <w:p w:rsidR="00D65F9A" w:rsidRDefault="00D65F9A" w:rsidP="00D65F9A">
      <w:pPr>
        <w:ind w:right="7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MARCELO TIDY</w:t>
      </w:r>
    </w:p>
    <w:p w:rsidR="00D65F9A" w:rsidRDefault="00D65F9A" w:rsidP="00D65F9A">
      <w:pPr>
        <w:ind w:right="7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</w:t>
      </w:r>
    </w:p>
    <w:p w:rsidR="00D65F9A" w:rsidRPr="00B27756" w:rsidRDefault="00D65F9A" w:rsidP="00D65F9A">
      <w:pPr>
        <w:jc w:val="center"/>
        <w:rPr>
          <w:rFonts w:ascii="Andalus" w:hAnsi="Andalus" w:cs="Andalus"/>
          <w:b/>
        </w:rPr>
      </w:pPr>
    </w:p>
    <w:p w:rsidR="00D65F9A" w:rsidRDefault="00D65F9A" w:rsidP="00551D6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noProof/>
        </w:rPr>
        <w:drawing>
          <wp:inline distT="0" distB="0" distL="0" distR="0" wp14:anchorId="30A19B63" wp14:editId="42D2EB8C">
            <wp:extent cx="323850" cy="287128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o-M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25" cy="30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F9A" w:rsidRDefault="00D65F9A" w:rsidP="00551D6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583E05" w:rsidRDefault="00583E05" w:rsidP="00551D6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D65F9A" w:rsidRDefault="00D65F9A" w:rsidP="00D65F9A">
      <w:pPr>
        <w:jc w:val="center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DONIZETE DA FARMÁCIA</w:t>
      </w:r>
    </w:p>
    <w:p w:rsidR="00D65F9A" w:rsidRDefault="00D65F9A" w:rsidP="00D65F9A">
      <w:pPr>
        <w:jc w:val="center"/>
        <w:rPr>
          <w:rFonts w:ascii="Courier New" w:hAnsi="Courier New" w:cs="Courier New"/>
          <w:b/>
        </w:rPr>
      </w:pPr>
      <w:r w:rsidRPr="00DE3497">
        <w:rPr>
          <w:rFonts w:ascii="Courier New" w:hAnsi="Courier New" w:cs="Courier New"/>
          <w:b/>
        </w:rPr>
        <w:t>ANTÔNIO DONIZETE MERCÚRIO</w:t>
      </w:r>
    </w:p>
    <w:p w:rsidR="00D65F9A" w:rsidRDefault="00D65F9A" w:rsidP="00D65F9A">
      <w:pPr>
        <w:jc w:val="center"/>
        <w:rPr>
          <w:rFonts w:ascii="Courier New" w:hAnsi="Courier New" w:cs="Courier New"/>
          <w:b/>
        </w:rPr>
      </w:pPr>
      <w:r>
        <w:rPr>
          <w:rFonts w:ascii="Andalus" w:hAnsi="Andalus" w:cs="Andalus"/>
          <w:b/>
          <w:noProof/>
        </w:rPr>
        <w:drawing>
          <wp:inline distT="0" distB="0" distL="0" distR="0" wp14:anchorId="643F1627" wp14:editId="6341C49C">
            <wp:extent cx="448208" cy="3238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DB 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64" cy="33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05" w:rsidRDefault="00583E05" w:rsidP="00D65F9A">
      <w:pPr>
        <w:jc w:val="center"/>
        <w:rPr>
          <w:rFonts w:ascii="Courier New" w:hAnsi="Courier New" w:cs="Courier New"/>
          <w:b/>
        </w:rPr>
      </w:pPr>
    </w:p>
    <w:p w:rsidR="00583E05" w:rsidRDefault="00583E05" w:rsidP="00D65F9A">
      <w:pPr>
        <w:jc w:val="center"/>
        <w:rPr>
          <w:rFonts w:ascii="Courier New" w:hAnsi="Courier New" w:cs="Courier New"/>
          <w:b/>
        </w:rPr>
      </w:pPr>
    </w:p>
    <w:p w:rsidR="00D65F9A" w:rsidRDefault="00D65F9A" w:rsidP="00D65F9A">
      <w:pPr>
        <w:jc w:val="center"/>
        <w:rPr>
          <w:rFonts w:ascii="Courier New" w:hAnsi="Courier New" w:cs="Courier New"/>
          <w:b/>
        </w:rPr>
      </w:pPr>
    </w:p>
    <w:p w:rsidR="00D65F9A" w:rsidRDefault="00D65F9A" w:rsidP="00D65F9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 Zezinho Cabeleireiro</w:t>
      </w:r>
    </w:p>
    <w:p w:rsidR="00D65F9A" w:rsidRDefault="00D65F9A" w:rsidP="00D65F9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387AFD6D" wp14:editId="61590029">
            <wp:extent cx="628650" cy="587488"/>
            <wp:effectExtent l="0" t="0" r="0" b="317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P 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37" cy="6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05" w:rsidRDefault="00583E05" w:rsidP="00D65F9A">
      <w:pPr>
        <w:jc w:val="center"/>
        <w:rPr>
          <w:rFonts w:ascii="Courier New" w:hAnsi="Courier New" w:cs="Courier New"/>
          <w:b/>
        </w:rPr>
      </w:pPr>
    </w:p>
    <w:p w:rsidR="00583E05" w:rsidRDefault="00583E05" w:rsidP="00D65F9A">
      <w:pPr>
        <w:jc w:val="center"/>
        <w:rPr>
          <w:rFonts w:ascii="Courier New" w:hAnsi="Courier New" w:cs="Courier New"/>
          <w:b/>
        </w:rPr>
      </w:pPr>
    </w:p>
    <w:p w:rsidR="00D65F9A" w:rsidRDefault="00D65F9A" w:rsidP="00D65F9A">
      <w:pPr>
        <w:jc w:val="center"/>
        <w:rPr>
          <w:rFonts w:ascii="Courier New" w:hAnsi="Courier New" w:cs="Courier New"/>
          <w:b/>
        </w:rPr>
      </w:pPr>
    </w:p>
    <w:p w:rsidR="00D65F9A" w:rsidRDefault="00D65F9A" w:rsidP="00D65F9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</w:rPr>
        <w:drawing>
          <wp:inline distT="0" distB="0" distL="0" distR="0" wp14:anchorId="557D2701" wp14:editId="3D4E3924">
            <wp:extent cx="1238250" cy="429162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 Luiz Amaral_Rep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917" cy="46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BDB" w:rsidRDefault="001A0BDB" w:rsidP="00D65F9A">
      <w:pPr>
        <w:jc w:val="center"/>
        <w:rPr>
          <w:rFonts w:ascii="Courier New" w:hAnsi="Courier New" w:cs="Courier New"/>
          <w:b/>
        </w:rPr>
      </w:pPr>
    </w:p>
    <w:p w:rsidR="001A0BDB" w:rsidRDefault="001A0BDB" w:rsidP="00D65F9A">
      <w:pPr>
        <w:jc w:val="center"/>
        <w:rPr>
          <w:rFonts w:ascii="Courier New" w:hAnsi="Courier New" w:cs="Courier New"/>
          <w:b/>
        </w:rPr>
      </w:pPr>
    </w:p>
    <w:p w:rsidR="001A0BDB" w:rsidRDefault="001A0BDB" w:rsidP="00D65F9A">
      <w:pPr>
        <w:jc w:val="center"/>
        <w:rPr>
          <w:rFonts w:ascii="Courier New" w:hAnsi="Courier New" w:cs="Courier New"/>
          <w:b/>
        </w:rPr>
      </w:pPr>
    </w:p>
    <w:p w:rsidR="00D65F9A" w:rsidRPr="008519E1" w:rsidRDefault="00D65F9A" w:rsidP="00D65F9A">
      <w:pPr>
        <w:jc w:val="center"/>
        <w:rPr>
          <w:rFonts w:ascii="Bodoni MT" w:hAnsi="Bodoni MT" w:cs="Courier New"/>
          <w:sz w:val="32"/>
          <w:szCs w:val="32"/>
        </w:rPr>
      </w:pPr>
      <w:r w:rsidRPr="008519E1">
        <w:rPr>
          <w:rFonts w:ascii="Bodoni MT" w:hAnsi="Bodoni MT" w:cs="Courier New"/>
          <w:sz w:val="32"/>
          <w:szCs w:val="32"/>
        </w:rPr>
        <w:t>Gilson Pelizaro</w:t>
      </w:r>
    </w:p>
    <w:p w:rsidR="00D65F9A" w:rsidRPr="008519E1" w:rsidRDefault="00D65F9A" w:rsidP="00D65F9A">
      <w:pPr>
        <w:jc w:val="center"/>
        <w:rPr>
          <w:rFonts w:ascii="Bodoni MT" w:hAnsi="Bodoni MT" w:cs="Courier New"/>
          <w:b/>
          <w:sz w:val="16"/>
          <w:szCs w:val="16"/>
        </w:rPr>
      </w:pPr>
      <w:r w:rsidRPr="008519E1">
        <w:rPr>
          <w:rFonts w:ascii="Bodoni MT" w:hAnsi="Bodoni MT" w:cs="Courier New"/>
          <w:b/>
          <w:sz w:val="16"/>
          <w:szCs w:val="16"/>
        </w:rPr>
        <w:t>VEREADOR</w:t>
      </w:r>
    </w:p>
    <w:p w:rsidR="00D65F9A" w:rsidRDefault="00D65F9A" w:rsidP="00D65F9A">
      <w:pPr>
        <w:jc w:val="center"/>
        <w:rPr>
          <w:rFonts w:ascii="Andalus" w:hAnsi="Andalus" w:cs="Andalus"/>
          <w:b/>
        </w:rPr>
      </w:pPr>
      <w:r w:rsidRPr="00C35B91">
        <w:rPr>
          <w:rFonts w:ascii="Arial Narrow" w:hAnsi="Arial Narrow" w:cs="Courier New"/>
          <w:b/>
          <w:i/>
          <w:noProof/>
          <w:sz w:val="32"/>
          <w:szCs w:val="32"/>
        </w:rPr>
        <w:drawing>
          <wp:inline distT="0" distB="0" distL="0" distR="0" wp14:anchorId="7EB33FBC" wp14:editId="3DA10981">
            <wp:extent cx="489080" cy="352425"/>
            <wp:effectExtent l="0" t="0" r="635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48" cy="35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E05" w:rsidRDefault="00583E05" w:rsidP="00D65F9A">
      <w:pPr>
        <w:jc w:val="center"/>
        <w:rPr>
          <w:rFonts w:ascii="Andalus" w:hAnsi="Andalus" w:cs="Andalus"/>
          <w:b/>
        </w:rPr>
      </w:pPr>
    </w:p>
    <w:p w:rsidR="00583E05" w:rsidRDefault="00583E05" w:rsidP="00D65F9A">
      <w:pPr>
        <w:jc w:val="center"/>
        <w:rPr>
          <w:rFonts w:ascii="Andalus" w:hAnsi="Andalus" w:cs="Andalus"/>
          <w:b/>
        </w:rPr>
      </w:pPr>
    </w:p>
    <w:p w:rsidR="00D65F9A" w:rsidRDefault="00D65F9A" w:rsidP="00D65F9A">
      <w:pPr>
        <w:jc w:val="center"/>
        <w:rPr>
          <w:rFonts w:ascii="Andalus" w:hAnsi="Andalus" w:cs="Andalus"/>
          <w:b/>
        </w:rPr>
      </w:pPr>
    </w:p>
    <w:p w:rsidR="001A0BDB" w:rsidRDefault="001A0BDB" w:rsidP="00D65F9A">
      <w:pPr>
        <w:jc w:val="center"/>
        <w:rPr>
          <w:rFonts w:ascii="Courier New" w:hAnsi="Courier New" w:cs="Courier New"/>
          <w:b/>
        </w:rPr>
        <w:sectPr w:rsidR="001A0BDB" w:rsidSect="00D65F9A">
          <w:type w:val="continuous"/>
          <w:pgSz w:w="11906" w:h="16838" w:code="9"/>
          <w:pgMar w:top="1418" w:right="851" w:bottom="1418" w:left="1985" w:header="567" w:footer="284" w:gutter="0"/>
          <w:cols w:num="2" w:space="708"/>
          <w:docGrid w:linePitch="360"/>
        </w:sectPr>
      </w:pPr>
    </w:p>
    <w:p w:rsidR="00D65F9A" w:rsidRPr="00D3021B" w:rsidRDefault="00D65F9A" w:rsidP="00D65F9A">
      <w:pPr>
        <w:jc w:val="center"/>
        <w:rPr>
          <w:rFonts w:ascii="Courier New" w:hAnsi="Courier New" w:cs="Courier New"/>
          <w:b/>
        </w:rPr>
      </w:pPr>
      <w:r w:rsidRPr="00D3021B">
        <w:rPr>
          <w:rFonts w:ascii="Courier New" w:hAnsi="Courier New" w:cs="Courier New"/>
          <w:b/>
        </w:rPr>
        <w:t>Vereador Pr. Sérgio Palamoni</w:t>
      </w:r>
    </w:p>
    <w:p w:rsidR="00D65F9A" w:rsidRDefault="00D65F9A" w:rsidP="00D65F9A">
      <w:pPr>
        <w:jc w:val="center"/>
        <w:rPr>
          <w:rFonts w:ascii="Andalus" w:hAnsi="Andalus" w:cs="Andalus"/>
          <w:b/>
        </w:rPr>
      </w:pPr>
      <w:r>
        <w:rPr>
          <w:rFonts w:ascii="Courier New" w:hAnsi="Courier New" w:cs="Courier New"/>
          <w:b/>
          <w:noProof/>
        </w:rPr>
        <w:drawing>
          <wp:inline distT="0" distB="0" distL="0" distR="0" wp14:anchorId="0B5BE2C6" wp14:editId="5F1778E1">
            <wp:extent cx="723444" cy="523875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SD Logo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924" cy="56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F9A" w:rsidRDefault="00D65F9A" w:rsidP="00D65F9A">
      <w:pPr>
        <w:jc w:val="center"/>
        <w:rPr>
          <w:rFonts w:ascii="Andalus" w:hAnsi="Andalus" w:cs="Andalus"/>
          <w:b/>
        </w:rPr>
      </w:pPr>
    </w:p>
    <w:p w:rsidR="00D65F9A" w:rsidRPr="00033BDF" w:rsidRDefault="00D65F9A" w:rsidP="00D65F9A">
      <w:pPr>
        <w:jc w:val="center"/>
        <w:rPr>
          <w:rFonts w:ascii="Courier New" w:hAnsi="Courier New" w:cs="Courier New"/>
          <w:b/>
        </w:rPr>
      </w:pPr>
      <w:r w:rsidRPr="00033BDF">
        <w:rPr>
          <w:rFonts w:ascii="Courier New" w:hAnsi="Courier New" w:cs="Courier New"/>
          <w:b/>
        </w:rPr>
        <w:t>Carlinho Petrópolis Farmácia</w:t>
      </w:r>
    </w:p>
    <w:p w:rsidR="00D65F9A" w:rsidRPr="00033BDF" w:rsidRDefault="00D65F9A" w:rsidP="00D65F9A">
      <w:pPr>
        <w:jc w:val="center"/>
        <w:rPr>
          <w:rFonts w:ascii="Courier New" w:hAnsi="Courier New" w:cs="Courier New"/>
          <w:b/>
        </w:rPr>
      </w:pPr>
      <w:r w:rsidRPr="00033BDF">
        <w:rPr>
          <w:rFonts w:ascii="Courier New" w:hAnsi="Courier New" w:cs="Courier New"/>
          <w:b/>
        </w:rPr>
        <w:t>Vereador</w:t>
      </w:r>
    </w:p>
    <w:p w:rsidR="00D65F9A" w:rsidRDefault="00D65F9A" w:rsidP="00D65F9A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1526C5D0" wp14:editId="0B7F8C37">
            <wp:extent cx="323850" cy="432021"/>
            <wp:effectExtent l="0" t="0" r="0" b="635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 Logo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19" cy="45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05" w:rsidRDefault="00583E05" w:rsidP="00D65F9A">
      <w:pPr>
        <w:jc w:val="center"/>
        <w:rPr>
          <w:rFonts w:ascii="Courier New" w:hAnsi="Courier New" w:cs="Courier New"/>
        </w:rPr>
      </w:pPr>
    </w:p>
    <w:p w:rsidR="00583E05" w:rsidRDefault="00583E05" w:rsidP="00D65F9A">
      <w:pPr>
        <w:jc w:val="center"/>
        <w:rPr>
          <w:rFonts w:ascii="Courier New" w:hAnsi="Courier New" w:cs="Courier New"/>
        </w:rPr>
      </w:pPr>
    </w:p>
    <w:p w:rsidR="00D65F9A" w:rsidRPr="00033BDF" w:rsidRDefault="00D65F9A" w:rsidP="00D65F9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Vereadora Lindsay Cardoso</w:t>
      </w:r>
    </w:p>
    <w:p w:rsidR="00D65F9A" w:rsidRDefault="00D65F9A" w:rsidP="00D65F9A">
      <w:pPr>
        <w:jc w:val="center"/>
        <w:rPr>
          <w:rFonts w:ascii="Andalus" w:hAnsi="Andalus" w:cs="Andalus"/>
          <w:b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7860809" wp14:editId="7BEF1F9A">
            <wp:extent cx="685800" cy="279298"/>
            <wp:effectExtent l="0" t="0" r="0" b="698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ID Logo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69" cy="31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BDB" w:rsidRDefault="001A0BDB" w:rsidP="00D65F9A">
      <w:pPr>
        <w:jc w:val="center"/>
        <w:rPr>
          <w:rFonts w:ascii="Andalus" w:hAnsi="Andalus" w:cs="Andalus"/>
          <w:b/>
        </w:rPr>
        <w:sectPr w:rsidR="001A0BDB" w:rsidSect="001A0BDB">
          <w:type w:val="continuous"/>
          <w:pgSz w:w="11906" w:h="16838" w:code="9"/>
          <w:pgMar w:top="1418" w:right="851" w:bottom="1418" w:left="1985" w:header="567" w:footer="284" w:gutter="0"/>
          <w:cols w:num="3" w:space="708"/>
          <w:docGrid w:linePitch="360"/>
        </w:sectPr>
      </w:pPr>
    </w:p>
    <w:p w:rsidR="004C363A" w:rsidRDefault="004C363A" w:rsidP="00D65F9A">
      <w:pPr>
        <w:jc w:val="center"/>
        <w:rPr>
          <w:rFonts w:ascii="Andalus" w:hAnsi="Andalus" w:cs="Andalus"/>
          <w:b/>
        </w:rPr>
      </w:pPr>
    </w:p>
    <w:p w:rsidR="001A0BDB" w:rsidRDefault="001A0BDB" w:rsidP="00D65F9A">
      <w:pPr>
        <w:jc w:val="center"/>
        <w:rPr>
          <w:rFonts w:ascii="Andalus" w:hAnsi="Andalus" w:cs="Andalus"/>
          <w:b/>
        </w:rPr>
      </w:pPr>
    </w:p>
    <w:p w:rsidR="001A0BDB" w:rsidRDefault="001A0BDB" w:rsidP="00D65F9A">
      <w:pPr>
        <w:jc w:val="center"/>
        <w:rPr>
          <w:rFonts w:ascii="Andalus" w:hAnsi="Andalus" w:cs="Andalus"/>
          <w:b/>
        </w:rPr>
      </w:pPr>
    </w:p>
    <w:p w:rsidR="00D65F9A" w:rsidRDefault="00D65F9A" w:rsidP="00D65F9A">
      <w:pPr>
        <w:jc w:val="center"/>
        <w:rPr>
          <w:rFonts w:ascii="Andalus" w:hAnsi="Andalus" w:cs="Andalus"/>
          <w:b/>
        </w:rPr>
      </w:pPr>
    </w:p>
    <w:p w:rsidR="00583E05" w:rsidRDefault="00583E05" w:rsidP="00D65F9A">
      <w:pPr>
        <w:jc w:val="center"/>
        <w:rPr>
          <w:rFonts w:ascii="Andalus" w:hAnsi="Andalus" w:cs="Andalus"/>
          <w:b/>
        </w:rPr>
      </w:pPr>
    </w:p>
    <w:p w:rsidR="00583E05" w:rsidRDefault="00583E05" w:rsidP="00D65F9A">
      <w:pPr>
        <w:jc w:val="center"/>
        <w:rPr>
          <w:rFonts w:ascii="Andalus" w:hAnsi="Andalus" w:cs="Andalus"/>
          <w:b/>
        </w:rPr>
      </w:pPr>
    </w:p>
    <w:p w:rsidR="001A0BDB" w:rsidRDefault="001A0BDB" w:rsidP="00D65F9A">
      <w:pPr>
        <w:jc w:val="center"/>
        <w:rPr>
          <w:rFonts w:ascii="Andalus" w:hAnsi="Andalus" w:cs="Andalus"/>
          <w:b/>
        </w:rPr>
        <w:sectPr w:rsidR="001A0BDB" w:rsidSect="00D65F9A">
          <w:type w:val="continuous"/>
          <w:pgSz w:w="11906" w:h="16838" w:code="9"/>
          <w:pgMar w:top="1418" w:right="851" w:bottom="1418" w:left="1985" w:header="567" w:footer="284" w:gutter="0"/>
          <w:cols w:num="2" w:space="708"/>
          <w:docGrid w:linePitch="360"/>
        </w:sectPr>
      </w:pPr>
    </w:p>
    <w:p w:rsidR="00583E05" w:rsidRDefault="00583E05" w:rsidP="00D65F9A">
      <w:pPr>
        <w:jc w:val="center"/>
        <w:rPr>
          <w:rFonts w:ascii="Andalus" w:hAnsi="Andalus" w:cs="Andalus"/>
          <w:b/>
        </w:rPr>
      </w:pPr>
    </w:p>
    <w:p w:rsidR="00D65F9A" w:rsidRPr="00FB4AF0" w:rsidRDefault="00D65F9A" w:rsidP="00D65F9A">
      <w:pPr>
        <w:jc w:val="center"/>
        <w:rPr>
          <w:rFonts w:ascii="Andalus" w:hAnsi="Andalus" w:cs="Andalus"/>
          <w:b/>
        </w:rPr>
      </w:pPr>
      <w:r w:rsidRPr="00287BAF">
        <w:rPr>
          <w:rFonts w:ascii="Courier New" w:hAnsi="Courier New" w:cs="Courier New"/>
          <w:b/>
        </w:rPr>
        <w:t>Walmir de Sousa Della Motta</w:t>
      </w:r>
    </w:p>
    <w:p w:rsidR="001A0BDB" w:rsidRDefault="00D65F9A" w:rsidP="00D65F9A">
      <w:pPr>
        <w:jc w:val="center"/>
        <w:rPr>
          <w:rFonts w:ascii="Courier New" w:hAnsi="Courier New" w:cs="Courier New"/>
          <w:b/>
        </w:rPr>
      </w:pPr>
      <w:r w:rsidRPr="00287BAF">
        <w:rPr>
          <w:rFonts w:ascii="Courier New" w:hAnsi="Courier New" w:cs="Courier New"/>
          <w:b/>
        </w:rPr>
        <w:t>Vereador</w:t>
      </w:r>
    </w:p>
    <w:p w:rsidR="00995399" w:rsidRDefault="00995399" w:rsidP="00D65F9A">
      <w:pPr>
        <w:jc w:val="center"/>
        <w:rPr>
          <w:rFonts w:ascii="Courier New" w:hAnsi="Courier New" w:cs="Courier New"/>
          <w:b/>
        </w:rPr>
      </w:pPr>
      <w:r w:rsidRPr="00CF1AAD">
        <w:rPr>
          <w:rFonts w:ascii="Andalus" w:hAnsi="Andalus" w:cs="Andalus"/>
          <w:b/>
          <w:noProof/>
        </w:rPr>
        <w:drawing>
          <wp:inline distT="0" distB="0" distL="0" distR="0" wp14:anchorId="567BF884" wp14:editId="6CF9B8F7">
            <wp:extent cx="752475" cy="332262"/>
            <wp:effectExtent l="0" t="0" r="0" b="0"/>
            <wp:docPr id="3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3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399" w:rsidRDefault="00995399" w:rsidP="00D65F9A">
      <w:pPr>
        <w:jc w:val="center"/>
        <w:rPr>
          <w:rFonts w:ascii="Courier New" w:hAnsi="Courier New" w:cs="Courier New"/>
          <w:b/>
        </w:rPr>
      </w:pPr>
    </w:p>
    <w:p w:rsidR="001A0BDB" w:rsidRDefault="001A0BDB" w:rsidP="00D65F9A">
      <w:pPr>
        <w:jc w:val="center"/>
        <w:rPr>
          <w:rFonts w:ascii="Courier New" w:hAnsi="Courier New" w:cs="Courier New"/>
          <w:b/>
        </w:rPr>
      </w:pPr>
    </w:p>
    <w:p w:rsidR="001A0BDB" w:rsidRDefault="001A0BDB" w:rsidP="00D65F9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A955FB2" wp14:editId="5F850E4C">
            <wp:extent cx="381000" cy="48590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5F9A" w:rsidRDefault="00D65F9A" w:rsidP="00D65F9A">
      <w:pPr>
        <w:jc w:val="center"/>
        <w:rPr>
          <w:rFonts w:ascii="Courier New" w:hAnsi="Courier New" w:cs="Courier New"/>
        </w:rPr>
      </w:pPr>
    </w:p>
    <w:p w:rsidR="00583E05" w:rsidRDefault="00583E05" w:rsidP="00D65F9A">
      <w:pPr>
        <w:jc w:val="center"/>
        <w:rPr>
          <w:rFonts w:ascii="Courier New" w:hAnsi="Courier New" w:cs="Courier New"/>
        </w:rPr>
      </w:pPr>
    </w:p>
    <w:p w:rsidR="00583E05" w:rsidRDefault="00583E05" w:rsidP="00D65F9A">
      <w:pPr>
        <w:jc w:val="center"/>
        <w:rPr>
          <w:rFonts w:ascii="Courier New" w:hAnsi="Courier New" w:cs="Courier New"/>
        </w:rPr>
      </w:pPr>
    </w:p>
    <w:p w:rsidR="004C363A" w:rsidRDefault="004C363A" w:rsidP="00D65F9A">
      <w:pPr>
        <w:jc w:val="center"/>
        <w:rPr>
          <w:rFonts w:ascii="Courier New" w:hAnsi="Courier New" w:cs="Courier New"/>
        </w:rPr>
      </w:pPr>
    </w:p>
    <w:p w:rsidR="00D65F9A" w:rsidRPr="001626A0" w:rsidRDefault="00D65F9A" w:rsidP="001A0BDB">
      <w:pPr>
        <w:rPr>
          <w:rFonts w:ascii="Courier New" w:eastAsia="Calibri" w:hAnsi="Courier New" w:cs="Courier New"/>
          <w:b/>
          <w:bCs/>
        </w:rPr>
      </w:pPr>
      <w:r w:rsidRPr="001626A0">
        <w:rPr>
          <w:rFonts w:ascii="Courier New" w:eastAsia="Calibri" w:hAnsi="Courier New" w:cs="Courier New"/>
          <w:b/>
          <w:bCs/>
        </w:rPr>
        <w:t>CLAUDINEI DA OCHA</w:t>
      </w:r>
    </w:p>
    <w:p w:rsidR="00D65F9A" w:rsidRPr="001626A0" w:rsidRDefault="00D65F9A" w:rsidP="00D65F9A">
      <w:pPr>
        <w:jc w:val="center"/>
        <w:rPr>
          <w:rFonts w:ascii="Courier New" w:eastAsia="Calibri" w:hAnsi="Courier New" w:cs="Courier New"/>
          <w:b/>
          <w:bCs/>
        </w:rPr>
      </w:pPr>
      <w:r w:rsidRPr="001626A0">
        <w:rPr>
          <w:rFonts w:ascii="Courier New" w:eastAsia="Calibri" w:hAnsi="Courier New" w:cs="Courier New"/>
          <w:b/>
          <w:bCs/>
        </w:rPr>
        <w:t>VEREADOR – PSB</w:t>
      </w:r>
    </w:p>
    <w:p w:rsidR="00D65F9A" w:rsidRDefault="00D65F9A" w:rsidP="00D65F9A">
      <w:pPr>
        <w:jc w:val="center"/>
        <w:rPr>
          <w:rFonts w:ascii="Courier New" w:hAnsi="Courier New" w:cs="Courier New"/>
        </w:rPr>
      </w:pPr>
      <w:r>
        <w:rPr>
          <w:rFonts w:ascii="Andalus" w:hAnsi="Andalus" w:cs="Andalus"/>
          <w:b/>
          <w:noProof/>
        </w:rPr>
        <w:drawing>
          <wp:inline distT="0" distB="0" distL="0" distR="0" wp14:anchorId="055D911D" wp14:editId="7194A77A">
            <wp:extent cx="448208" cy="323850"/>
            <wp:effectExtent l="0" t="0" r="9525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DB 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64" cy="33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BDB" w:rsidRDefault="001A0BDB" w:rsidP="00D65F9A">
      <w:pPr>
        <w:jc w:val="center"/>
        <w:rPr>
          <w:rFonts w:ascii="Courier New" w:hAnsi="Courier New" w:cs="Courier New"/>
        </w:rPr>
        <w:sectPr w:rsidR="001A0BDB" w:rsidSect="001A0BDB">
          <w:type w:val="continuous"/>
          <w:pgSz w:w="11906" w:h="16838" w:code="9"/>
          <w:pgMar w:top="1418" w:right="851" w:bottom="1418" w:left="1985" w:header="567" w:footer="284" w:gutter="0"/>
          <w:cols w:num="3" w:space="708"/>
          <w:docGrid w:linePitch="360"/>
        </w:sectPr>
      </w:pPr>
    </w:p>
    <w:p w:rsidR="00583E05" w:rsidRDefault="00583E05" w:rsidP="00D65F9A">
      <w:pPr>
        <w:jc w:val="center"/>
        <w:rPr>
          <w:rFonts w:ascii="Courier New" w:hAnsi="Courier New" w:cs="Courier New"/>
        </w:rPr>
      </w:pPr>
    </w:p>
    <w:p w:rsidR="00583E05" w:rsidRDefault="00583E05" w:rsidP="00D65F9A">
      <w:pPr>
        <w:jc w:val="center"/>
        <w:rPr>
          <w:rFonts w:ascii="Courier New" w:hAnsi="Courier New" w:cs="Courier New"/>
        </w:rPr>
      </w:pPr>
    </w:p>
    <w:p w:rsidR="00583E05" w:rsidRDefault="00583E05" w:rsidP="00D65F9A">
      <w:pPr>
        <w:jc w:val="center"/>
        <w:rPr>
          <w:rFonts w:ascii="Courier New" w:hAnsi="Courier New" w:cs="Courier New"/>
        </w:rPr>
      </w:pPr>
    </w:p>
    <w:p w:rsidR="001A0BDB" w:rsidRDefault="001A0BDB" w:rsidP="00D65F9A">
      <w:pPr>
        <w:jc w:val="center"/>
        <w:rPr>
          <w:rFonts w:ascii="Courier New" w:hAnsi="Courier New" w:cs="Courier New"/>
          <w:b/>
        </w:rPr>
        <w:sectPr w:rsidR="001A0BDB" w:rsidSect="001A0BDB">
          <w:type w:val="continuous"/>
          <w:pgSz w:w="11906" w:h="16838" w:code="9"/>
          <w:pgMar w:top="1418" w:right="851" w:bottom="1418" w:left="1985" w:header="567" w:footer="284" w:gutter="0"/>
          <w:cols w:num="3" w:space="708"/>
          <w:docGrid w:linePitch="360"/>
        </w:sectPr>
      </w:pPr>
    </w:p>
    <w:p w:rsidR="00995399" w:rsidRDefault="00995399" w:rsidP="00D65F9A">
      <w:pPr>
        <w:jc w:val="center"/>
        <w:rPr>
          <w:rFonts w:ascii="Courier New" w:hAnsi="Courier New" w:cs="Courier New"/>
          <w:b/>
        </w:rPr>
      </w:pPr>
    </w:p>
    <w:p w:rsidR="00D65F9A" w:rsidRPr="00820792" w:rsidRDefault="00D65F9A" w:rsidP="00D65F9A">
      <w:pPr>
        <w:jc w:val="center"/>
        <w:rPr>
          <w:rFonts w:ascii="Courier New" w:hAnsi="Courier New" w:cs="Courier New"/>
          <w:b/>
        </w:rPr>
      </w:pPr>
      <w:r w:rsidRPr="00820792">
        <w:rPr>
          <w:rFonts w:ascii="Courier New" w:hAnsi="Courier New" w:cs="Courier New"/>
          <w:b/>
        </w:rPr>
        <w:t>Vereador Ronaldo Carvalho</w:t>
      </w:r>
      <w:r w:rsidR="001A0BDB">
        <w:rPr>
          <w:rFonts w:ascii="Courier New" w:hAnsi="Courier New" w:cs="Courier New"/>
          <w:b/>
        </w:rPr>
        <w:t xml:space="preserve">                                 </w:t>
      </w:r>
    </w:p>
    <w:p w:rsidR="00D65F9A" w:rsidRPr="00B27756" w:rsidRDefault="00D65F9A" w:rsidP="00D65F9A">
      <w:pPr>
        <w:jc w:val="center"/>
        <w:rPr>
          <w:rFonts w:ascii="Andalus" w:hAnsi="Andalus" w:cs="Andalus"/>
          <w:b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04DEB9D7" wp14:editId="6F8C17E3">
            <wp:extent cx="790575" cy="321968"/>
            <wp:effectExtent l="0" t="0" r="0" b="1905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ID Logo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87" cy="34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0BDB" w:rsidRPr="001A0BDB">
        <w:rPr>
          <w:rFonts w:ascii="Courier New" w:hAnsi="Courier New" w:cs="Courier New"/>
          <w:noProof/>
        </w:rPr>
        <w:t xml:space="preserve"> </w:t>
      </w:r>
      <w:r w:rsidR="001A0BDB">
        <w:rPr>
          <w:rFonts w:ascii="Courier New" w:hAnsi="Courier New" w:cs="Courier New"/>
          <w:noProof/>
        </w:rPr>
        <w:t xml:space="preserve">                                                </w:t>
      </w:r>
    </w:p>
    <w:sectPr w:rsidR="00D65F9A" w:rsidRPr="00B27756" w:rsidSect="001A0BDB">
      <w:type w:val="continuous"/>
      <w:pgSz w:w="11906" w:h="16838" w:code="9"/>
      <w:pgMar w:top="1418" w:right="851" w:bottom="1418" w:left="1985" w:header="567" w:footer="28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5E7" w:rsidRDefault="00AD25E7" w:rsidP="006A0554">
      <w:r>
        <w:separator/>
      </w:r>
    </w:p>
  </w:endnote>
  <w:endnote w:type="continuationSeparator" w:id="0">
    <w:p w:rsidR="00AD25E7" w:rsidRDefault="00AD25E7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F4711B">
            <w:rPr>
              <w:b/>
              <w:noProof/>
              <w:sz w:val="18"/>
              <w:szCs w:val="18"/>
            </w:rPr>
            <w:t>3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5E7" w:rsidRDefault="00AD25E7" w:rsidP="006A0554">
      <w:r>
        <w:separator/>
      </w:r>
    </w:p>
  </w:footnote>
  <w:footnote w:type="continuationSeparator" w:id="0">
    <w:p w:rsidR="00AD25E7" w:rsidRDefault="00AD25E7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1AB1"/>
    <w:rsid w:val="00033D37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D5B92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3CDB"/>
    <w:rsid w:val="00176612"/>
    <w:rsid w:val="0018421C"/>
    <w:rsid w:val="001931AE"/>
    <w:rsid w:val="00193B68"/>
    <w:rsid w:val="001A0BDB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3F48B3"/>
    <w:rsid w:val="00401D5F"/>
    <w:rsid w:val="00405E32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8761A"/>
    <w:rsid w:val="00490A7D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C363A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83E05"/>
    <w:rsid w:val="0059248A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12AA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3CF3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E3C86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46D"/>
    <w:rsid w:val="00982C9F"/>
    <w:rsid w:val="009868F1"/>
    <w:rsid w:val="00986D7A"/>
    <w:rsid w:val="00990822"/>
    <w:rsid w:val="00995399"/>
    <w:rsid w:val="00997781"/>
    <w:rsid w:val="009A1DD9"/>
    <w:rsid w:val="009A23A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25E7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29C9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45BE4"/>
    <w:rsid w:val="00D5375C"/>
    <w:rsid w:val="00D557DC"/>
    <w:rsid w:val="00D5766E"/>
    <w:rsid w:val="00D65F9A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179BB"/>
    <w:rsid w:val="00F233CB"/>
    <w:rsid w:val="00F24B49"/>
    <w:rsid w:val="00F24FDE"/>
    <w:rsid w:val="00F32C22"/>
    <w:rsid w:val="00F34DAA"/>
    <w:rsid w:val="00F3635F"/>
    <w:rsid w:val="00F4711B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2260"/>
    <w:rsid w:val="00F87332"/>
    <w:rsid w:val="00F953D8"/>
    <w:rsid w:val="00FA1EFB"/>
    <w:rsid w:val="00FA23E5"/>
    <w:rsid w:val="00FB2F73"/>
    <w:rsid w:val="00FB45BA"/>
    <w:rsid w:val="00FB4785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733AE-85B4-4CB6-A8F1-2CFA22D1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</cp:lastModifiedBy>
  <cp:revision>34</cp:revision>
  <cp:lastPrinted>2021-05-18T12:07:00Z</cp:lastPrinted>
  <dcterms:created xsi:type="dcterms:W3CDTF">2021-05-06T18:20:00Z</dcterms:created>
  <dcterms:modified xsi:type="dcterms:W3CDTF">2021-08-31T11:17:00Z</dcterms:modified>
</cp:coreProperties>
</file>